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500" w:lineRule="exact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color w:val="000000"/>
          <w:kern w:val="0"/>
          <w:sz w:val="30"/>
          <w:szCs w:val="30"/>
        </w:rPr>
        <w:t>GeoStudio软件</w:t>
      </w:r>
      <w:r>
        <w:rPr>
          <w:rFonts w:ascii="Arial" w:hAnsi="宋体" w:cs="Arial"/>
          <w:b/>
          <w:color w:val="000000"/>
          <w:kern w:val="0"/>
          <w:sz w:val="30"/>
          <w:szCs w:val="30"/>
        </w:rPr>
        <w:t>中国区技术培训班</w:t>
      </w:r>
      <w:r>
        <w:rPr>
          <w:rFonts w:hint="eastAsia" w:ascii="Arial" w:hAnsi="宋体" w:cs="Arial"/>
          <w:b/>
          <w:sz w:val="30"/>
          <w:szCs w:val="30"/>
        </w:rPr>
        <w:t>报名</w:t>
      </w:r>
      <w:r>
        <w:rPr>
          <w:rFonts w:ascii="Arial" w:hAnsi="宋体" w:cs="Arial"/>
          <w:b/>
          <w:sz w:val="30"/>
          <w:szCs w:val="30"/>
        </w:rPr>
        <w:t>表</w:t>
      </w:r>
    </w:p>
    <w:p>
      <w:pPr>
        <w:widowControl/>
        <w:spacing w:line="440" w:lineRule="exact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培训时间及地点：201</w:t>
      </w:r>
      <w:r>
        <w:rPr>
          <w:rFonts w:hint="eastAsia" w:ascii="Arial" w:hAnsi="Arial" w:cs="Arial"/>
          <w:sz w:val="28"/>
          <w:szCs w:val="28"/>
          <w:lang w:val="en-US" w:eastAsia="zh-CN"/>
        </w:rPr>
        <w:t>7</w:t>
      </w:r>
      <w:r>
        <w:rPr>
          <w:rFonts w:hint="eastAsia"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val="en-US" w:eastAsia="zh-CN"/>
        </w:rPr>
        <w:t>9</w:t>
      </w:r>
      <w:r>
        <w:rPr>
          <w:rFonts w:hint="eastAsia"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13</w:t>
      </w:r>
      <w:r>
        <w:rPr>
          <w:rFonts w:hint="eastAsia" w:ascii="Arial" w:hAnsi="Arial" w:cs="Arial"/>
          <w:sz w:val="28"/>
          <w:szCs w:val="28"/>
        </w:rPr>
        <w:t>-</w:t>
      </w:r>
      <w:r>
        <w:rPr>
          <w:rFonts w:hint="eastAsia" w:ascii="Arial" w:hAnsi="Arial" w:cs="Arial"/>
          <w:sz w:val="28"/>
          <w:szCs w:val="28"/>
          <w:lang w:val="en-US" w:eastAsia="zh-CN"/>
        </w:rPr>
        <w:t>15</w:t>
      </w:r>
      <w:r>
        <w:rPr>
          <w:rFonts w:hint="eastAsia" w:ascii="Arial" w:hAnsi="Arial" w:cs="Arial"/>
          <w:sz w:val="28"/>
          <w:szCs w:val="28"/>
        </w:rPr>
        <w:t>日（周</w:t>
      </w:r>
      <w:r>
        <w:rPr>
          <w:rFonts w:hint="eastAsia" w:ascii="Arial" w:hAnsi="Arial" w:cs="Arial"/>
          <w:sz w:val="28"/>
          <w:szCs w:val="28"/>
          <w:lang w:val="en-US" w:eastAsia="zh-CN"/>
        </w:rPr>
        <w:t>三</w:t>
      </w:r>
      <w:r>
        <w:rPr>
          <w:rFonts w:hint="eastAsia" w:ascii="Arial" w:hAnsi="Arial" w:cs="Arial"/>
          <w:sz w:val="28"/>
          <w:szCs w:val="28"/>
        </w:rPr>
        <w:t xml:space="preserve">~周五）  </w:t>
      </w:r>
      <w:r>
        <w:rPr>
          <w:rFonts w:hint="eastAsia" w:ascii="Arial" w:hAnsi="Arial" w:cs="Arial"/>
          <w:sz w:val="28"/>
          <w:szCs w:val="28"/>
          <w:lang w:val="en-US" w:eastAsia="zh-CN"/>
        </w:rPr>
        <w:t>云南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int="eastAsia" w:ascii="Arial" w:hAnsi="Arial" w:cs="Arial"/>
          <w:sz w:val="28"/>
          <w:szCs w:val="28"/>
          <w:lang w:val="en-US" w:eastAsia="zh-CN"/>
        </w:rPr>
        <w:t>昆明</w:t>
      </w:r>
      <w:r>
        <w:rPr>
          <w:rFonts w:hint="eastAsia" w:ascii="Arial" w:hAnsi="Arial" w:cs="Arial"/>
          <w:sz w:val="28"/>
          <w:szCs w:val="28"/>
        </w:rPr>
        <w:t xml:space="preserve">  </w:t>
      </w:r>
    </w:p>
    <w:p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Style w:val="17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"/>
        <w:gridCol w:w="876"/>
        <w:gridCol w:w="1602"/>
        <w:gridCol w:w="2138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02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38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025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培训说明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此</w:t>
            </w:r>
            <w:r>
              <w:rPr>
                <w:rFonts w:ascii="Arial" w:hAnsi="Arial" w:cs="Arial"/>
                <w:szCs w:val="21"/>
              </w:rPr>
              <w:t>报名表</w:t>
            </w:r>
            <w:r>
              <w:rPr>
                <w:rFonts w:hint="eastAsia" w:ascii="Arial" w:hAnsi="Arial" w:cs="Arial"/>
                <w:szCs w:val="21"/>
              </w:rPr>
              <w:t>，报名</w:t>
            </w:r>
            <w:r>
              <w:rPr>
                <w:rFonts w:ascii="Arial" w:hAnsi="Arial" w:cs="Arial"/>
                <w:szCs w:val="21"/>
              </w:rPr>
              <w:t>网址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  <w:shd w:val="clear" w:color="auto" w:fill="FFFFFF"/>
              </w:rPr>
              <w:t>http://training.cntech.com.cn/201511/GeoStudio_training_xiamen.html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hint="eastAsia" w:ascii="Arial" w:hAnsi="Arial" w:cs="Arial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hint="eastAsia" w:ascii="Arial" w:hAnsi="Arial" w:cs="Arial"/>
                <w:szCs w:val="21"/>
              </w:rPr>
              <w:t>）至</w:t>
            </w:r>
            <w:r>
              <w:drawing>
                <wp:inline distT="0" distB="0" distL="114300" distR="114300">
                  <wp:extent cx="1269365" cy="181610"/>
                  <wp:effectExtent l="0" t="0" r="635" b="889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我方收到培训款后会给报名用户Email发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hint="eastAsia" w:ascii="Arial" w:hAnsi="Arial" w:cs="Arial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编号”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after="156" w:afterLines="50" w:line="400" w:lineRule="exact"/>
              <w:rPr>
                <w:rFonts w:cs="Cambria"/>
                <w:szCs w:val="21"/>
              </w:rPr>
            </w:pPr>
            <w:r>
              <w:rPr>
                <w:rFonts w:hint="eastAsia" w:cs="Cambria"/>
                <w:szCs w:val="21"/>
              </w:rPr>
              <w:t>800</w:t>
            </w:r>
            <w:r>
              <w:rPr>
                <w:rFonts w:cs="Cambria"/>
                <w:szCs w:val="21"/>
              </w:rPr>
              <w:t>元/人</w:t>
            </w:r>
            <w:r>
              <w:rPr>
                <w:rFonts w:hint="eastAsia" w:cs="Cambria"/>
                <w:szCs w:val="21"/>
              </w:rPr>
              <w:t>*天，即参加完整</w:t>
            </w:r>
            <w:r>
              <w:rPr>
                <w:rFonts w:hint="eastAsia" w:cs="Cambria"/>
                <w:szCs w:val="21"/>
                <w:lang w:val="en-US" w:eastAsia="zh-CN"/>
              </w:rPr>
              <w:t>三</w:t>
            </w:r>
            <w:r>
              <w:rPr>
                <w:rFonts w:hint="eastAsia" w:cs="Cambria"/>
                <w:szCs w:val="21"/>
              </w:rPr>
              <w:t>天培训的费用为</w:t>
            </w:r>
            <w:r>
              <w:rPr>
                <w:rFonts w:hint="eastAsia" w:cs="Cambria"/>
                <w:szCs w:val="21"/>
                <w:lang w:val="en-US" w:eastAsia="zh-CN"/>
              </w:rPr>
              <w:t>24</w:t>
            </w:r>
            <w:r>
              <w:rPr>
                <w:rFonts w:hint="eastAsia" w:cs="Cambria"/>
                <w:szCs w:val="21"/>
              </w:rPr>
              <w:t>00元/人，包括培训费、午餐与资料费。</w:t>
            </w:r>
            <w:r>
              <w:rPr>
                <w:rFonts w:cs="Cambria"/>
                <w:szCs w:val="21"/>
              </w:rPr>
              <w:t>学生</w:t>
            </w:r>
            <w:r>
              <w:rPr>
                <w:rFonts w:hint="eastAsia" w:cs="Cambria"/>
                <w:szCs w:val="21"/>
              </w:rPr>
              <w:t>及正版用户，600元/人*天，即参加完整四天培训的费用为</w:t>
            </w:r>
            <w:r>
              <w:rPr>
                <w:rFonts w:hint="eastAsia" w:cs="Cambria"/>
                <w:szCs w:val="21"/>
                <w:lang w:val="en-US" w:eastAsia="zh-CN"/>
              </w:rPr>
              <w:t>18</w:t>
            </w:r>
            <w:r>
              <w:rPr>
                <w:rFonts w:hint="eastAsia" w:cs="Cambria"/>
                <w:szCs w:val="21"/>
              </w:rPr>
              <w:t>00元/人。</w:t>
            </w:r>
          </w:p>
          <w:p>
            <w:pPr>
              <w:spacing w:after="156" w:afterLines="50" w:line="400" w:lineRule="exact"/>
              <w:rPr>
                <w:rFonts w:cs="Cambria"/>
                <w:szCs w:val="21"/>
              </w:rPr>
            </w:pPr>
            <w:r>
              <w:rPr>
                <w:rFonts w:hint="eastAsia" w:cs="Cambria"/>
                <w:szCs w:val="21"/>
              </w:rPr>
              <w:t>在201</w:t>
            </w:r>
            <w:r>
              <w:rPr>
                <w:rFonts w:hint="eastAsia" w:cs="Cambria"/>
                <w:szCs w:val="21"/>
                <w:lang w:val="en-US" w:eastAsia="zh-CN"/>
              </w:rPr>
              <w:t>7</w:t>
            </w:r>
            <w:r>
              <w:rPr>
                <w:rFonts w:hint="eastAsia" w:cs="Cambria"/>
                <w:szCs w:val="21"/>
              </w:rPr>
              <w:t>年</w:t>
            </w:r>
            <w:r>
              <w:rPr>
                <w:rFonts w:hint="eastAsia" w:cs="Cambria"/>
                <w:szCs w:val="21"/>
                <w:lang w:val="en-US" w:eastAsia="zh-CN"/>
              </w:rPr>
              <w:t>8</w:t>
            </w:r>
            <w:r>
              <w:rPr>
                <w:rFonts w:hint="eastAsia" w:cs="Cambria"/>
                <w:szCs w:val="21"/>
              </w:rPr>
              <w:t>月</w:t>
            </w:r>
            <w:r>
              <w:rPr>
                <w:rFonts w:hint="eastAsia" w:cs="Cambria"/>
                <w:szCs w:val="21"/>
                <w:lang w:val="en-US" w:eastAsia="zh-CN"/>
              </w:rPr>
              <w:t>12</w:t>
            </w:r>
            <w:r>
              <w:rPr>
                <w:rFonts w:hint="eastAsia" w:cs="Cambria"/>
                <w:szCs w:val="21"/>
              </w:rPr>
              <w:t>日前报名并交费的，在以上基础上打五折，非正版用户，四天共计1</w:t>
            </w:r>
            <w:r>
              <w:rPr>
                <w:rFonts w:hint="eastAsia" w:cs="Cambria"/>
                <w:szCs w:val="21"/>
                <w:lang w:val="en-US" w:eastAsia="zh-CN"/>
              </w:rPr>
              <w:t>2</w:t>
            </w:r>
            <w:r>
              <w:rPr>
                <w:rFonts w:hint="eastAsia" w:cs="Cambria"/>
                <w:szCs w:val="21"/>
              </w:rPr>
              <w:t>00元/人，学生或正版用户，四天共计</w:t>
            </w:r>
            <w:r>
              <w:rPr>
                <w:rFonts w:hint="eastAsia" w:cs="Cambria"/>
                <w:szCs w:val="21"/>
                <w:lang w:val="en-US" w:eastAsia="zh-CN"/>
              </w:rPr>
              <w:t>9</w:t>
            </w:r>
            <w:r>
              <w:rPr>
                <w:rFonts w:hint="eastAsia" w:cs="Cambria"/>
                <w:szCs w:val="21"/>
              </w:rPr>
              <w:t>00元/人。</w:t>
            </w:r>
          </w:p>
          <w:p>
            <w:pPr>
              <w:spacing w:after="156" w:afterLines="50" w:line="40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hint="eastAsia" w:cs="Cambr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您可以通过支付宝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银行柜台或网银支付培训费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支付宝帐号：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info@cntech.com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银行收费帐号</w:t>
            </w:r>
            <w:r>
              <w:rPr>
                <w:rFonts w:ascii="宋体" w:hAnsi="宋体"/>
                <w:szCs w:val="21"/>
              </w:rPr>
              <w:t>信息如下：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公司名称：中仿智能科技（上海）股份有限公司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 户 行：中国建设银行上海分行徐汇支行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银行账号：3100 1512 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000 5002 7884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由中仿科技公司出具的正式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机打</w:t>
            </w:r>
            <w:r>
              <w:rPr>
                <w:rFonts w:hint="eastAsia" w:ascii="宋体" w:hAnsi="宋体"/>
                <w:szCs w:val="21"/>
              </w:rPr>
              <w:t>发票，如有特殊需求请提前说明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hint="eastAsia" w:ascii="宋体" w:hAnsi="宋体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请培训学员自带笔记本电脑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8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hint="eastAsia" w:ascii="宋体" w:hAnsi="宋体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hint="eastAsia" w:ascii="宋体" w:hAnsi="宋体"/>
                <w:szCs w:val="21"/>
              </w:rPr>
              <w:t>每场上限为30</w:t>
            </w:r>
            <w:r>
              <w:rPr>
                <w:rFonts w:ascii="宋体" w:hAnsi="宋体"/>
                <w:szCs w:val="21"/>
              </w:rPr>
              <w:t>人，超出名额将不再受理报名。</w:t>
            </w:r>
          </w:p>
          <w:p>
            <w:pPr>
              <w:pStyle w:val="18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如有疑问可电话或邮件咨询：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18062106016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drawing>
                <wp:inline distT="0" distB="0" distL="114300" distR="114300">
                  <wp:extent cx="1269365" cy="181610"/>
                  <wp:effectExtent l="0" t="0" r="635" b="889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t>，陈先生。</w:t>
            </w:r>
          </w:p>
        </w:tc>
      </w:tr>
    </w:tbl>
    <w:p>
      <w:pPr>
        <w:spacing w:line="500" w:lineRule="exact"/>
        <w:ind w:left="-359" w:leftChars="-171" w:right="-153" w:rightChars="-73" w:firstLine="1155" w:firstLineChars="550"/>
        <w:jc w:val="left"/>
        <w:textAlignment w:val="baseline"/>
      </w:pPr>
      <w:r>
        <w:rPr>
          <w:rFonts w:hint="eastAsia" w:ascii="宋体" w:hAnsi="宋体"/>
          <w:szCs w:val="21"/>
        </w:rPr>
        <w:t>(此表复印有效，请将此表填写完整后用Email回传：</w:t>
      </w:r>
      <w:r>
        <w:drawing>
          <wp:inline distT="0" distB="0" distL="114300" distR="114300">
            <wp:extent cx="1269365" cy="181610"/>
            <wp:effectExtent l="0" t="0" r="63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）</w:t>
      </w:r>
    </w:p>
    <w:sectPr>
      <w:pgSz w:w="11906" w:h="16838"/>
      <w:pgMar w:top="1247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641"/>
    <w:multiLevelType w:val="multilevel"/>
    <w:tmpl w:val="32EA66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4"/>
    <w:rsid w:val="00025932"/>
    <w:rsid w:val="00075B41"/>
    <w:rsid w:val="00091F69"/>
    <w:rsid w:val="001D3397"/>
    <w:rsid w:val="00371CCC"/>
    <w:rsid w:val="00384B8D"/>
    <w:rsid w:val="003B6B73"/>
    <w:rsid w:val="004645A8"/>
    <w:rsid w:val="00505C6F"/>
    <w:rsid w:val="005D1FB0"/>
    <w:rsid w:val="005E1174"/>
    <w:rsid w:val="0066020E"/>
    <w:rsid w:val="006A1579"/>
    <w:rsid w:val="006A58A7"/>
    <w:rsid w:val="007063E1"/>
    <w:rsid w:val="00713C8B"/>
    <w:rsid w:val="0072470D"/>
    <w:rsid w:val="007876F5"/>
    <w:rsid w:val="00791FEE"/>
    <w:rsid w:val="009F1CC1"/>
    <w:rsid w:val="00A24821"/>
    <w:rsid w:val="00C8674F"/>
    <w:rsid w:val="00C94A3A"/>
    <w:rsid w:val="00D30955"/>
    <w:rsid w:val="00D566C5"/>
    <w:rsid w:val="00D966DB"/>
    <w:rsid w:val="00DB0EB1"/>
    <w:rsid w:val="00DE33DF"/>
    <w:rsid w:val="00F44078"/>
    <w:rsid w:val="00F649F6"/>
    <w:rsid w:val="00F72774"/>
    <w:rsid w:val="030C2E23"/>
    <w:rsid w:val="0BFE3E59"/>
    <w:rsid w:val="0C476233"/>
    <w:rsid w:val="133D542A"/>
    <w:rsid w:val="178A7CAA"/>
    <w:rsid w:val="1E66766E"/>
    <w:rsid w:val="1F0152EE"/>
    <w:rsid w:val="26274D25"/>
    <w:rsid w:val="27CD08D9"/>
    <w:rsid w:val="298F62C9"/>
    <w:rsid w:val="31E41CE9"/>
    <w:rsid w:val="3CFD06AA"/>
    <w:rsid w:val="41B525D9"/>
    <w:rsid w:val="461A7723"/>
    <w:rsid w:val="4CD63E9B"/>
    <w:rsid w:val="4E223E4B"/>
    <w:rsid w:val="522C1A7D"/>
    <w:rsid w:val="5ABB1768"/>
    <w:rsid w:val="5C2B145D"/>
    <w:rsid w:val="5E836A7B"/>
    <w:rsid w:val="5EF1126C"/>
    <w:rsid w:val="743047AF"/>
    <w:rsid w:val="79160A5D"/>
    <w:rsid w:val="7A6535D9"/>
    <w:rsid w:val="7EC16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8"/>
    <w:unhideWhenUsed/>
    <w:uiPriority w:val="0"/>
    <w:rPr>
      <w:rFonts w:ascii="宋体"/>
      <w:sz w:val="18"/>
      <w:szCs w:val="18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5"/>
    <w:qFormat/>
    <w:uiPriority w:val="0"/>
    <w:pPr>
      <w:spacing w:after="60"/>
      <w:jc w:val="center"/>
      <w:outlineLvl w:val="1"/>
    </w:pPr>
    <w:rPr>
      <w:rFonts w:ascii="Calibri" w:hAnsi="Calibri"/>
      <w:sz w:val="24"/>
    </w:rPr>
  </w:style>
  <w:style w:type="paragraph" w:styleId="10">
    <w:name w:val="Normal (Web)"/>
    <w:basedOn w:val="1"/>
    <w:qFormat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336699"/>
      <w:u w:val="non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0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unnamed1"/>
    <w:basedOn w:val="12"/>
    <w:qFormat/>
    <w:uiPriority w:val="0"/>
  </w:style>
  <w:style w:type="character" w:customStyle="1" w:styleId="22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23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1 Char"/>
    <w:link w:val="2"/>
    <w:qFormat/>
    <w:uiPriority w:val="0"/>
    <w:rPr>
      <w:rFonts w:ascii="Calibri" w:hAnsi="Calibri" w:eastAsia="宋体" w:cs="黑体"/>
      <w:b/>
      <w:bCs/>
      <w:kern w:val="32"/>
      <w:sz w:val="32"/>
      <w:szCs w:val="32"/>
      <w:lang w:eastAsia="zh-CN"/>
    </w:rPr>
  </w:style>
  <w:style w:type="character" w:customStyle="1" w:styleId="25">
    <w:name w:val="副标题 Char"/>
    <w:link w:val="9"/>
    <w:qFormat/>
    <w:uiPriority w:val="0"/>
    <w:rPr>
      <w:rFonts w:ascii="Calibri" w:hAnsi="Calibri" w:eastAsia="宋体" w:cs="黑体"/>
      <w:kern w:val="2"/>
      <w:sz w:val="24"/>
      <w:szCs w:val="24"/>
      <w:lang w:eastAsia="zh-CN"/>
    </w:rPr>
  </w:style>
  <w:style w:type="character" w:customStyle="1" w:styleId="26">
    <w:name w:val="标题 Char"/>
    <w:link w:val="11"/>
    <w:qFormat/>
    <w:uiPriority w:val="0"/>
    <w:rPr>
      <w:rFonts w:ascii="Calibri" w:hAnsi="Calibri" w:eastAsia="宋体" w:cs="黑体"/>
      <w:b/>
      <w:bCs/>
      <w:kern w:val="28"/>
      <w:sz w:val="32"/>
      <w:szCs w:val="32"/>
      <w:lang w:eastAsia="zh-CN"/>
    </w:rPr>
  </w:style>
  <w:style w:type="character" w:customStyle="1" w:styleId="27">
    <w:name w:val="标题 3 Char"/>
    <w:link w:val="3"/>
    <w:semiHidden/>
    <w:qFormat/>
    <w:uiPriority w:val="0"/>
    <w:rPr>
      <w:b/>
      <w:bCs/>
      <w:kern w:val="2"/>
      <w:sz w:val="32"/>
      <w:szCs w:val="32"/>
      <w:lang w:eastAsia="zh-CN"/>
    </w:rPr>
  </w:style>
  <w:style w:type="character" w:customStyle="1" w:styleId="28">
    <w:name w:val="文档结构图 Char"/>
    <w:basedOn w:val="12"/>
    <w:link w:val="4"/>
    <w:semiHidden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cntech</Company>
  <Pages>1</Pages>
  <Words>126</Words>
  <Characters>719</Characters>
  <Lines>5</Lines>
  <Paragraphs>1</Paragraphs>
  <ScaleCrop>false</ScaleCrop>
  <LinksUpToDate>false</LinksUpToDate>
  <CharactersWithSpaces>844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2016-02-16T06:54:00Z</dcterms:created>
  <dc:creator>Lisa</dc:creator>
  <cp:lastModifiedBy>DylanChen</cp:lastModifiedBy>
  <cp:lastPrinted>2011-10-28T06:50:00Z</cp:lastPrinted>
  <dcterms:modified xsi:type="dcterms:W3CDTF">2017-06-26T08:27:04Z</dcterms:modified>
  <dc:title>SVOffice 2015年度中国区技术培训班报名表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